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34" w:rsidRPr="00B67CF1" w:rsidRDefault="00CD0E34" w:rsidP="00A80C76">
      <w:pPr>
        <w:pStyle w:val="Heading1"/>
      </w:pPr>
      <w:bookmarkStart w:id="0" w:name="_Toc525044704"/>
      <w:bookmarkStart w:id="1" w:name="_Toc6565370"/>
      <w:bookmarkStart w:id="2" w:name="_GoBack"/>
      <w:bookmarkEnd w:id="2"/>
      <w:r w:rsidRPr="00B67CF1">
        <w:t>My Settings: Manage Favorites</w:t>
      </w:r>
      <w:bookmarkEnd w:id="0"/>
      <w:bookmarkEnd w:id="1"/>
      <w:r w:rsidR="00A80C76">
        <w:t xml:space="preserve"> </w:t>
      </w:r>
      <w:r w:rsidR="00A80C76" w:rsidRPr="00A80C76">
        <w:rPr>
          <w:color w:val="ED7D31" w:themeColor="accent2"/>
        </w:rPr>
        <w:t>[Heading 1]</w:t>
      </w:r>
    </w:p>
    <w:p w:rsidR="00CC31FF" w:rsidRPr="00CC31FF" w:rsidRDefault="00CC31FF" w:rsidP="00CD0E34">
      <w:pPr>
        <w:spacing w:before="120" w:after="120" w:line="276" w:lineRule="auto"/>
      </w:pPr>
      <w:r>
        <w:t xml:space="preserve">Navigate to the following: </w:t>
      </w:r>
      <w:r w:rsidRPr="00CC31FF">
        <w:rPr>
          <w:b/>
        </w:rPr>
        <w:t>Menu A</w:t>
      </w:r>
      <w:r>
        <w:t xml:space="preserve"> -&gt; </w:t>
      </w:r>
      <w:r w:rsidRPr="00CC31FF">
        <w:rPr>
          <w:b/>
        </w:rPr>
        <w:t>Menu B</w:t>
      </w:r>
      <w:r>
        <w:t xml:space="preserve"> -&gt; </w:t>
      </w:r>
      <w:r w:rsidRPr="00CC31FF">
        <w:rPr>
          <w:b/>
        </w:rPr>
        <w:t>Menu C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</w:t>
      </w:r>
      <w:r w:rsidR="003213B4" w:rsidRPr="00A80C76">
        <w:rPr>
          <w:color w:val="ED7D31" w:themeColor="accent2"/>
        </w:rPr>
        <w:t>]</w:t>
      </w:r>
    </w:p>
    <w:p w:rsidR="00CD0E34" w:rsidRDefault="00CD0E34" w:rsidP="00CD0E34">
      <w:pPr>
        <w:spacing w:before="120" w:after="120" w:line="276" w:lineRule="auto"/>
      </w:pPr>
      <w:r>
        <w:t>Your favorites is a convenient feature that allows you to select the menu items you most frequently need to have access, reducing navigation steps.</w:t>
      </w:r>
    </w:p>
    <w:p w:rsidR="00493AEC" w:rsidRDefault="00493AEC" w:rsidP="00CD0E34">
      <w:pPr>
        <w:spacing w:before="120" w:after="120" w:line="276" w:lineRule="auto"/>
      </w:pPr>
    </w:p>
    <w:p w:rsidR="00B16E78" w:rsidRDefault="00B16E78" w:rsidP="00B16E78">
      <w:pPr>
        <w:pStyle w:val="Heading2"/>
      </w:pPr>
      <w:bookmarkStart w:id="3" w:name="_Toc6565371"/>
      <w:r>
        <w:t>Add an Autocorrect</w:t>
      </w:r>
      <w:r w:rsidR="003213B4">
        <w:t xml:space="preserve"> </w:t>
      </w:r>
      <w:r w:rsidR="003213B4" w:rsidRPr="00A80C76">
        <w:rPr>
          <w:color w:val="ED7D31" w:themeColor="accent2"/>
        </w:rPr>
        <w:t xml:space="preserve">[Heading </w:t>
      </w:r>
      <w:r w:rsidR="003213B4">
        <w:rPr>
          <w:color w:val="ED7D31" w:themeColor="accent2"/>
        </w:rPr>
        <w:t>2</w:t>
      </w:r>
      <w:r w:rsidR="003213B4" w:rsidRPr="00A80C76">
        <w:rPr>
          <w:color w:val="ED7D31" w:themeColor="accent2"/>
        </w:rPr>
        <w:t>]</w:t>
      </w:r>
    </w:p>
    <w:p w:rsidR="00B16E78" w:rsidRPr="003213B4" w:rsidRDefault="00B16E78" w:rsidP="00B16E78">
      <w:pPr>
        <w:spacing w:before="120" w:after="120" w:line="276" w:lineRule="auto"/>
      </w:pPr>
      <w:r>
        <w:rPr>
          <w:b/>
        </w:rPr>
        <w:t>To Add a New Autocorrect, complete the following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 – below numbered items use normal, bold, and italics</w:t>
      </w:r>
      <w:r w:rsidR="003213B4" w:rsidRPr="00A80C76">
        <w:rPr>
          <w:color w:val="ED7D31" w:themeColor="accent2"/>
        </w:rPr>
        <w:t>]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Enter the text to use (e.g., Click the </w:t>
      </w:r>
      <w:r w:rsidRPr="00B16E78">
        <w:rPr>
          <w:b/>
        </w:rPr>
        <w:t>Save</w:t>
      </w:r>
      <w:r>
        <w:t xml:space="preserve"> button)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>Highlight the text to use</w:t>
      </w:r>
    </w:p>
    <w:p w:rsidR="00B16E78" w:rsidRDefault="00B16E78" w:rsidP="00B16E78">
      <w:pPr>
        <w:pStyle w:val="ListParagraph"/>
        <w:numPr>
          <w:ilvl w:val="1"/>
          <w:numId w:val="11"/>
        </w:numPr>
        <w:spacing w:before="120" w:after="120" w:line="276" w:lineRule="auto"/>
      </w:pPr>
      <w:r>
        <w:t>Hold down the cursor and drag it across the text</w:t>
      </w:r>
    </w:p>
    <w:p w:rsidR="00B16E78" w:rsidRPr="00B16E78" w:rsidRDefault="00B16E78" w:rsidP="00B16E78">
      <w:pPr>
        <w:pStyle w:val="ListParagraph"/>
        <w:numPr>
          <w:ilvl w:val="1"/>
          <w:numId w:val="11"/>
        </w:numPr>
        <w:spacing w:before="120" w:after="120" w:line="276" w:lineRule="auto"/>
      </w:pPr>
      <w:r>
        <w:t xml:space="preserve">On your mouse, </w:t>
      </w:r>
      <w:r w:rsidRPr="00B16E78">
        <w:rPr>
          <w:b/>
        </w:rPr>
        <w:t xml:space="preserve">Right-click </w:t>
      </w:r>
      <w:r>
        <w:t xml:space="preserve">the text and click </w:t>
      </w:r>
      <w:r w:rsidRPr="00B16E78">
        <w:rPr>
          <w:b/>
        </w:rPr>
        <w:t>Copy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File </w:t>
      </w:r>
      <w:r>
        <w:t>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Options</w:t>
      </w:r>
      <w:r>
        <w:t xml:space="preserve"> 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Proofing</w:t>
      </w:r>
      <w:r>
        <w:t xml:space="preserve"> 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AutoCorrect Options </w:t>
      </w:r>
      <w:r>
        <w:t>button</w:t>
      </w:r>
    </w:p>
    <w:p w:rsidR="00B16E78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In the </w:t>
      </w:r>
      <w:r>
        <w:rPr>
          <w:i/>
        </w:rPr>
        <w:t xml:space="preserve">Replace </w:t>
      </w:r>
      <w:r>
        <w:t xml:space="preserve">field, enter </w:t>
      </w:r>
      <w:proofErr w:type="spellStart"/>
      <w:r>
        <w:rPr>
          <w:b/>
        </w:rPr>
        <w:t>sb</w:t>
      </w:r>
      <w:proofErr w:type="spellEnd"/>
      <w:r>
        <w:t xml:space="preserve"> 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Formatted text</w:t>
      </w:r>
      <w:r>
        <w:t xml:space="preserve"> radial button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Add</w:t>
      </w:r>
      <w:r>
        <w:t xml:space="preserve"> button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OK </w:t>
      </w:r>
      <w:r>
        <w:t>button</w:t>
      </w:r>
    </w:p>
    <w:p w:rsidR="00B16E78" w:rsidRDefault="00B16E78" w:rsidP="00B16E78">
      <w:pPr>
        <w:pStyle w:val="ListParagraph"/>
        <w:spacing w:before="120" w:after="120" w:line="276" w:lineRule="auto"/>
      </w:pPr>
    </w:p>
    <w:p w:rsidR="00CD0E34" w:rsidRDefault="00CD0E34" w:rsidP="00A80C76">
      <w:pPr>
        <w:pStyle w:val="Heading2"/>
      </w:pPr>
      <w:r>
        <w:t>Add Favorites</w:t>
      </w:r>
      <w:bookmarkEnd w:id="3"/>
      <w:r w:rsidR="003213B4">
        <w:t xml:space="preserve"> </w:t>
      </w:r>
      <w:r w:rsidR="003213B4" w:rsidRPr="00A80C76">
        <w:rPr>
          <w:color w:val="ED7D31" w:themeColor="accent2"/>
        </w:rPr>
        <w:t xml:space="preserve">[Heading </w:t>
      </w:r>
      <w:r w:rsidR="003213B4">
        <w:rPr>
          <w:color w:val="ED7D31" w:themeColor="accent2"/>
        </w:rPr>
        <w:t>2</w:t>
      </w:r>
      <w:r w:rsidR="003213B4" w:rsidRPr="00A80C76">
        <w:rPr>
          <w:color w:val="ED7D31" w:themeColor="accent2"/>
        </w:rPr>
        <w:t>]</w:t>
      </w:r>
    </w:p>
    <w:p w:rsidR="00B16E78" w:rsidRPr="003213B4" w:rsidRDefault="00B16E78" w:rsidP="00B16E78">
      <w:pPr>
        <w:spacing w:before="120" w:after="120" w:line="276" w:lineRule="auto"/>
      </w:pPr>
      <w:r w:rsidRPr="00A255F8">
        <w:rPr>
          <w:b/>
        </w:rPr>
        <w:t>To Manage Favorites, complete the following: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</w:t>
      </w:r>
      <w:r w:rsidR="003213B4" w:rsidRPr="00A80C76">
        <w:rPr>
          <w:color w:val="ED7D31" w:themeColor="accent2"/>
        </w:rPr>
        <w:t>]</w:t>
      </w:r>
    </w:p>
    <w:p w:rsidR="00B16E78" w:rsidRDefault="00B16E78" w:rsidP="00B16E78">
      <w:pPr>
        <w:pStyle w:val="ListParagraph"/>
        <w:numPr>
          <w:ilvl w:val="0"/>
          <w:numId w:val="4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My Settings </w:t>
      </w:r>
      <w:r>
        <w:t>menu</w:t>
      </w:r>
    </w:p>
    <w:p w:rsidR="00B16E78" w:rsidRDefault="00B16E78" w:rsidP="00B16E78">
      <w:pPr>
        <w:pStyle w:val="ListParagraph"/>
        <w:numPr>
          <w:ilvl w:val="0"/>
          <w:numId w:val="4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Manage Favorites </w:t>
      </w:r>
      <w:r>
        <w:t>menu item</w:t>
      </w:r>
    </w:p>
    <w:p w:rsidR="00B16E78" w:rsidRDefault="00B16E78" w:rsidP="00B16E78">
      <w:pPr>
        <w:pStyle w:val="ListParagraph"/>
        <w:spacing w:before="120" w:after="120" w:line="276" w:lineRule="auto"/>
      </w:pPr>
    </w:p>
    <w:p w:rsidR="00CD0E34" w:rsidRPr="00B67CF1" w:rsidRDefault="00CD0E34" w:rsidP="00CD0E34">
      <w:pPr>
        <w:spacing w:before="120" w:after="120" w:line="276" w:lineRule="auto"/>
        <w:rPr>
          <w:b/>
        </w:rPr>
      </w:pPr>
      <w:r>
        <w:rPr>
          <w:b/>
        </w:rPr>
        <w:t>To Add Menu Items to your Favorites, complete the following</w:t>
      </w:r>
    </w:p>
    <w:p w:rsidR="00CD0E34" w:rsidRDefault="00CD0E34" w:rsidP="001666C0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On the left side, click the </w:t>
      </w:r>
      <w:r w:rsidRPr="00B67CF1">
        <w:rPr>
          <w:b/>
        </w:rPr>
        <w:t>Expand</w:t>
      </w:r>
      <w:r>
        <w:t xml:space="preserve"> icon to display menu items</w:t>
      </w:r>
    </w:p>
    <w:p w:rsidR="003213B4" w:rsidRPr="003213B4" w:rsidRDefault="00CD0E34" w:rsidP="003213B4">
      <w:pPr>
        <w:spacing w:before="120" w:after="120" w:line="276" w:lineRule="auto"/>
        <w:ind w:left="360"/>
      </w:pPr>
      <w:r w:rsidRPr="005B55B3">
        <w:rPr>
          <w:b/>
          <w:i/>
          <w:color w:val="FF0000"/>
        </w:rPr>
        <w:t xml:space="preserve">NOTE: </w:t>
      </w:r>
      <w:r>
        <w:t xml:space="preserve">At any time, you may </w:t>
      </w:r>
      <w:r w:rsidRPr="00106042">
        <w:rPr>
          <w:b/>
        </w:rPr>
        <w:t>Save</w:t>
      </w:r>
      <w:r>
        <w:t xml:space="preserve"> your favorites, </w:t>
      </w:r>
      <w:r w:rsidRPr="00106042">
        <w:rPr>
          <w:b/>
        </w:rPr>
        <w:t>Cancel</w:t>
      </w:r>
      <w:r>
        <w:t xml:space="preserve"> changes, or </w:t>
      </w:r>
      <w:r w:rsidRPr="00106042">
        <w:rPr>
          <w:b/>
        </w:rPr>
        <w:t>Exit</w:t>
      </w:r>
      <w:r>
        <w:t xml:space="preserve"> </w:t>
      </w:r>
      <w:r>
        <w:rPr>
          <w:i/>
        </w:rPr>
        <w:t>Manage Favorites</w:t>
      </w:r>
      <w:r w:rsidR="00493AEC">
        <w:t>.</w:t>
      </w:r>
      <w:r w:rsidR="003213B4">
        <w:t xml:space="preserve"> </w:t>
      </w:r>
      <w:r w:rsidR="003213B4" w:rsidRPr="00A80C76">
        <w:rPr>
          <w:color w:val="ED7D31" w:themeColor="accent2"/>
        </w:rPr>
        <w:t>[</w:t>
      </w:r>
      <w:r w:rsidR="003213B4">
        <w:rPr>
          <w:color w:val="ED7D31" w:themeColor="accent2"/>
        </w:rPr>
        <w:t>The work NOTE uses Bold, Italics, and a red font</w:t>
      </w:r>
      <w:r w:rsidR="003213B4" w:rsidRPr="00A80C76">
        <w:rPr>
          <w:color w:val="ED7D31" w:themeColor="accent2"/>
        </w:rPr>
        <w:t>]</w:t>
      </w:r>
    </w:p>
    <w:p w:rsidR="00CD0E34" w:rsidRDefault="00CD0E34" w:rsidP="001666C0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Click the </w:t>
      </w:r>
      <w:r>
        <w:rPr>
          <w:b/>
        </w:rPr>
        <w:t>Add Group</w:t>
      </w:r>
      <w:r>
        <w:t xml:space="preserve"> button and name the new group (e.g., </w:t>
      </w:r>
      <w:r>
        <w:rPr>
          <w:i/>
        </w:rPr>
        <w:t>Case Management</w:t>
      </w:r>
      <w:r>
        <w:t>)</w:t>
      </w:r>
    </w:p>
    <w:p w:rsidR="00A80C76" w:rsidRDefault="00CD0E34" w:rsidP="00CD0E34">
      <w:pPr>
        <w:pStyle w:val="ListParagraph"/>
        <w:spacing w:before="120" w:after="120" w:line="276" w:lineRule="auto"/>
      </w:pPr>
      <w:r w:rsidRPr="005B55B3">
        <w:rPr>
          <w:b/>
          <w:i/>
          <w:color w:val="FF0000"/>
        </w:rPr>
        <w:t xml:space="preserve">NOTE: </w:t>
      </w:r>
      <w:r>
        <w:t xml:space="preserve">You may create </w:t>
      </w:r>
      <w:r w:rsidRPr="00493AEC">
        <w:rPr>
          <w:u w:val="single"/>
        </w:rPr>
        <w:t>multiple</w:t>
      </w:r>
      <w:r>
        <w:t xml:space="preserve"> groups for organizing your favorites.</w:t>
      </w:r>
    </w:p>
    <w:p w:rsidR="00493AEC" w:rsidRDefault="00493AEC" w:rsidP="00493AEC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Select the item to add, and </w:t>
      </w:r>
      <w:r>
        <w:rPr>
          <w:b/>
        </w:rPr>
        <w:t>Drag-and-Drop</w:t>
      </w:r>
      <w:r>
        <w:t xml:space="preserve"> the item to the appropriate location</w:t>
      </w:r>
    </w:p>
    <w:p w:rsidR="00A80C76" w:rsidRDefault="00A80C76" w:rsidP="00CD0E34">
      <w:pPr>
        <w:pStyle w:val="ListParagraph"/>
        <w:spacing w:before="120" w:after="120" w:line="276" w:lineRule="auto"/>
      </w:pPr>
    </w:p>
    <w:p w:rsidR="00CD0E34" w:rsidRPr="008E20EE" w:rsidRDefault="00CD0E34" w:rsidP="008E20EE">
      <w:pPr>
        <w:pStyle w:val="Heading4"/>
      </w:pPr>
      <w:bookmarkStart w:id="4" w:name="_Toc6565398"/>
      <w:r w:rsidRPr="008E20EE">
        <w:t>Updating a</w:t>
      </w:r>
      <w:r w:rsidR="003213B4" w:rsidRPr="008E20EE">
        <w:t xml:space="preserve"> Form</w:t>
      </w:r>
      <w:r w:rsidRPr="008E20EE">
        <w:t xml:space="preserve"> – </w:t>
      </w:r>
      <w:r w:rsidR="003213B4" w:rsidRPr="008E20EE">
        <w:t>Part A of the Form</w:t>
      </w:r>
      <w:bookmarkEnd w:id="4"/>
      <w:r w:rsidR="008E20EE">
        <w:t xml:space="preserve"> </w:t>
      </w:r>
      <w:r w:rsidR="008E20EE" w:rsidRPr="00A80C76">
        <w:rPr>
          <w:color w:val="ED7D31" w:themeColor="accent2"/>
        </w:rPr>
        <w:t>[</w:t>
      </w:r>
      <w:proofErr w:type="spellStart"/>
      <w:r w:rsidR="008E20EE">
        <w:rPr>
          <w:color w:val="ED7D31" w:themeColor="accent2"/>
        </w:rPr>
        <w:t>Normal+Bold</w:t>
      </w:r>
      <w:proofErr w:type="spellEnd"/>
      <w:r w:rsidR="008E20EE">
        <w:rPr>
          <w:color w:val="ED7D31" w:themeColor="accent2"/>
        </w:rPr>
        <w:t xml:space="preserve"> text</w:t>
      </w:r>
      <w:r w:rsidR="008E20EE" w:rsidRPr="00A80C76">
        <w:rPr>
          <w:color w:val="ED7D31" w:themeColor="accent2"/>
        </w:rPr>
        <w:t>]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lastRenderedPageBreak/>
        <w:t xml:space="preserve">On your Desktop, </w:t>
      </w:r>
      <w:r w:rsidRPr="003213B4">
        <w:rPr>
          <w:b/>
        </w:rPr>
        <w:t>Double-click</w:t>
      </w:r>
      <w:r>
        <w:t xml:space="preserve"> the form to open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t xml:space="preserve">Navigate to </w:t>
      </w:r>
      <w:r>
        <w:rPr>
          <w:i/>
        </w:rPr>
        <w:t>Part A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t>Complete all fields</w:t>
      </w:r>
    </w:p>
    <w:p w:rsidR="003213B4" w:rsidRPr="003213B4" w:rsidRDefault="003213B4" w:rsidP="003213B4">
      <w:pPr>
        <w:pStyle w:val="ListParagraph"/>
        <w:spacing w:before="120" w:after="120" w:line="276" w:lineRule="auto"/>
      </w:pPr>
    </w:p>
    <w:p w:rsidR="00CD0E34" w:rsidRDefault="00CD0E34" w:rsidP="00CD0E34">
      <w:pPr>
        <w:pStyle w:val="ListParagraph"/>
        <w:spacing w:before="120" w:after="120" w:line="276" w:lineRule="auto"/>
        <w:rPr>
          <w:color w:val="FF0000"/>
        </w:rPr>
      </w:pPr>
      <w:r w:rsidRPr="00EA6C34">
        <w:rPr>
          <w:b/>
          <w:i/>
          <w:color w:val="FF0000"/>
        </w:rPr>
        <w:t xml:space="preserve">NOTES: </w:t>
      </w:r>
    </w:p>
    <w:p w:rsidR="00CD0E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Alternate ID</w:t>
      </w:r>
      <w:r w:rsidR="00CD0E34">
        <w:rPr>
          <w:i/>
        </w:rPr>
        <w:t xml:space="preserve"> Number </w:t>
      </w:r>
      <w:r w:rsidR="00CD0E34">
        <w:t xml:space="preserve">– Should be </w:t>
      </w:r>
      <w:r>
        <w:t xml:space="preserve">10-15 </w:t>
      </w:r>
      <w:r w:rsidR="00CD0E34">
        <w:t>digits</w:t>
      </w:r>
    </w:p>
    <w:p w:rsidR="00CD0E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Address</w:t>
      </w:r>
      <w:r w:rsidR="00CD0E34">
        <w:rPr>
          <w:i/>
        </w:rPr>
        <w:t xml:space="preserve"> </w:t>
      </w:r>
      <w:r w:rsidR="00CD0E34">
        <w:t xml:space="preserve">– </w:t>
      </w:r>
      <w:r>
        <w:t>Your current address, city, state, and zip code</w:t>
      </w:r>
    </w:p>
    <w:p w:rsidR="00CD0E34" w:rsidRDefault="003213B4" w:rsidP="003213B4">
      <w:pPr>
        <w:pStyle w:val="ListParagraph"/>
        <w:numPr>
          <w:ilvl w:val="0"/>
          <w:numId w:val="6"/>
        </w:numPr>
        <w:spacing w:before="120" w:after="120" w:line="276" w:lineRule="auto"/>
      </w:pPr>
      <w:r w:rsidRPr="003213B4">
        <w:rPr>
          <w:i/>
        </w:rPr>
        <w:t>Alternate email</w:t>
      </w:r>
      <w:r w:rsidR="00CD0E34" w:rsidRPr="003213B4">
        <w:rPr>
          <w:i/>
        </w:rPr>
        <w:t xml:space="preserve"> </w:t>
      </w:r>
      <w:r w:rsidR="00CD0E34" w:rsidRPr="003213B4">
        <w:rPr>
          <w:i/>
        </w:rPr>
        <w:softHyphen/>
      </w:r>
      <w:r>
        <w:t xml:space="preserve">– </w:t>
      </w:r>
      <w:r>
        <w:rPr>
          <w:u w:val="single"/>
        </w:rPr>
        <w:t>If</w:t>
      </w:r>
      <w:r>
        <w:t xml:space="preserve"> you want your spouse included, enter an alternate email address</w:t>
      </w:r>
    </w:p>
    <w:p w:rsidR="00CD0E34" w:rsidRPr="00EA6C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Phone number</w:t>
      </w:r>
    </w:p>
    <w:p w:rsidR="003213B4" w:rsidRDefault="003213B4" w:rsidP="001666C0">
      <w:pPr>
        <w:pStyle w:val="ListParagraph"/>
        <w:numPr>
          <w:ilvl w:val="1"/>
          <w:numId w:val="6"/>
        </w:numPr>
        <w:spacing w:before="120" w:after="120" w:line="276" w:lineRule="auto"/>
      </w:pPr>
      <w:r>
        <w:t>Primary phone number</w:t>
      </w:r>
    </w:p>
    <w:p w:rsidR="003213B4" w:rsidRDefault="003213B4" w:rsidP="001666C0">
      <w:pPr>
        <w:pStyle w:val="ListParagraph"/>
        <w:numPr>
          <w:ilvl w:val="1"/>
          <w:numId w:val="6"/>
        </w:numPr>
        <w:spacing w:before="120" w:after="120" w:line="276" w:lineRule="auto"/>
      </w:pPr>
      <w:r>
        <w:t>Alternate phone number</w:t>
      </w:r>
    </w:p>
    <w:p w:rsidR="003213B4" w:rsidRDefault="00CD0E34" w:rsidP="003213B4">
      <w:pPr>
        <w:pStyle w:val="ListParagraph"/>
        <w:numPr>
          <w:ilvl w:val="1"/>
          <w:numId w:val="6"/>
        </w:numPr>
        <w:spacing w:before="120" w:after="120" w:line="276" w:lineRule="auto"/>
      </w:pPr>
      <w:r>
        <w:t xml:space="preserve">Enter </w:t>
      </w:r>
      <w:r w:rsidR="003213B4">
        <w:t xml:space="preserve">the type of number </w:t>
      </w:r>
      <w:r>
        <w:t>(e.g., “</w:t>
      </w:r>
      <w:r w:rsidR="003213B4">
        <w:t>Home Phone”)</w:t>
      </w:r>
    </w:p>
    <w:p w:rsidR="00CD0E34" w:rsidRDefault="003213B4" w:rsidP="003213B4">
      <w:pPr>
        <w:pStyle w:val="ListParagraph"/>
        <w:numPr>
          <w:ilvl w:val="0"/>
          <w:numId w:val="6"/>
        </w:numPr>
        <w:spacing w:before="120" w:after="120" w:line="276" w:lineRule="auto"/>
      </w:pPr>
      <w:r>
        <w:t xml:space="preserve">Check the </w:t>
      </w:r>
      <w:r w:rsidRPr="003213B4">
        <w:rPr>
          <w:i/>
        </w:rPr>
        <w:t>Public</w:t>
      </w:r>
      <w:r w:rsidR="008E20EE">
        <w:rPr>
          <w:i/>
        </w:rPr>
        <w:t xml:space="preserve"> </w:t>
      </w:r>
      <w:r w:rsidR="008E20EE">
        <w:rPr>
          <w:color w:val="ED7D31" w:themeColor="accent2"/>
        </w:rPr>
        <w:t>[italics]</w:t>
      </w:r>
      <w:r w:rsidRPr="003213B4">
        <w:rPr>
          <w:i/>
        </w:rPr>
        <w:t xml:space="preserve"> </w:t>
      </w:r>
      <w:r w:rsidRPr="003213B4">
        <w:rPr>
          <w:b/>
        </w:rPr>
        <w:t xml:space="preserve">Check-box </w:t>
      </w:r>
      <w:r w:rsidR="008E20EE">
        <w:rPr>
          <w:color w:val="ED7D31" w:themeColor="accent2"/>
        </w:rPr>
        <w:t xml:space="preserve">[bold] </w:t>
      </w:r>
      <w:r>
        <w:t>if you want this information available online</w:t>
      </w:r>
      <w:r>
        <w:tab/>
      </w:r>
      <w:r>
        <w:tab/>
      </w:r>
    </w:p>
    <w:p w:rsidR="00A117CD" w:rsidRDefault="00A117CD"/>
    <w:p w:rsidR="008E20EE" w:rsidRDefault="008E20EE"/>
    <w:p w:rsidR="008E20EE" w:rsidRPr="00CD0E34" w:rsidRDefault="008E20EE" w:rsidP="008E20EE">
      <w:pPr>
        <w:pStyle w:val="Heading2"/>
      </w:pPr>
      <w:r>
        <w:t>***** Test material complete *****</w:t>
      </w:r>
    </w:p>
    <w:p w:rsidR="008E20EE" w:rsidRDefault="008E20EE"/>
    <w:p w:rsidR="00DB700A" w:rsidRDefault="00DB700A"/>
    <w:p w:rsidR="00DB700A" w:rsidRDefault="00DB700A"/>
    <w:sectPr w:rsidR="00DB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601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0F03"/>
    <w:multiLevelType w:val="hybridMultilevel"/>
    <w:tmpl w:val="33BE72DE"/>
    <w:lvl w:ilvl="0" w:tplc="C51A08F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FD1AB8"/>
    <w:multiLevelType w:val="hybridMultilevel"/>
    <w:tmpl w:val="76B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89E"/>
    <w:multiLevelType w:val="hybridMultilevel"/>
    <w:tmpl w:val="C67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18D1"/>
    <w:multiLevelType w:val="hybridMultilevel"/>
    <w:tmpl w:val="6CE89ED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F623C63"/>
    <w:multiLevelType w:val="hybridMultilevel"/>
    <w:tmpl w:val="C62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20E2"/>
    <w:multiLevelType w:val="hybridMultilevel"/>
    <w:tmpl w:val="95F4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323B"/>
    <w:multiLevelType w:val="hybridMultilevel"/>
    <w:tmpl w:val="A47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0F2C"/>
    <w:multiLevelType w:val="hybridMultilevel"/>
    <w:tmpl w:val="7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B2528"/>
    <w:multiLevelType w:val="hybridMultilevel"/>
    <w:tmpl w:val="C67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3EA1"/>
    <w:multiLevelType w:val="hybridMultilevel"/>
    <w:tmpl w:val="27CE7036"/>
    <w:lvl w:ilvl="0" w:tplc="530E9458">
      <w:start w:val="1"/>
      <w:numFmt w:val="decimal"/>
      <w:pStyle w:val="List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811D92"/>
    <w:multiLevelType w:val="hybridMultilevel"/>
    <w:tmpl w:val="DC6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34"/>
    <w:rsid w:val="00044690"/>
    <w:rsid w:val="0008134A"/>
    <w:rsid w:val="00085EE9"/>
    <w:rsid w:val="00101F6F"/>
    <w:rsid w:val="00106042"/>
    <w:rsid w:val="001666C0"/>
    <w:rsid w:val="002121FF"/>
    <w:rsid w:val="0024777B"/>
    <w:rsid w:val="002A2050"/>
    <w:rsid w:val="002B72BF"/>
    <w:rsid w:val="002E2762"/>
    <w:rsid w:val="003213B4"/>
    <w:rsid w:val="003B07AD"/>
    <w:rsid w:val="003D4B5A"/>
    <w:rsid w:val="00430CD2"/>
    <w:rsid w:val="00435802"/>
    <w:rsid w:val="00493AEC"/>
    <w:rsid w:val="005461D5"/>
    <w:rsid w:val="005A0E6F"/>
    <w:rsid w:val="00627F11"/>
    <w:rsid w:val="00643488"/>
    <w:rsid w:val="006E5351"/>
    <w:rsid w:val="0070792A"/>
    <w:rsid w:val="0072765A"/>
    <w:rsid w:val="007305A4"/>
    <w:rsid w:val="007B2390"/>
    <w:rsid w:val="007C2533"/>
    <w:rsid w:val="008E20EE"/>
    <w:rsid w:val="00945B55"/>
    <w:rsid w:val="009673BD"/>
    <w:rsid w:val="00A117CD"/>
    <w:rsid w:val="00A43047"/>
    <w:rsid w:val="00A80C76"/>
    <w:rsid w:val="00AD7304"/>
    <w:rsid w:val="00B16E78"/>
    <w:rsid w:val="00B658BE"/>
    <w:rsid w:val="00B75E00"/>
    <w:rsid w:val="00B86372"/>
    <w:rsid w:val="00BB0250"/>
    <w:rsid w:val="00C84C4B"/>
    <w:rsid w:val="00C90BBD"/>
    <w:rsid w:val="00CC31FF"/>
    <w:rsid w:val="00CD0E34"/>
    <w:rsid w:val="00CD108F"/>
    <w:rsid w:val="00CD4D3C"/>
    <w:rsid w:val="00CF0A28"/>
    <w:rsid w:val="00DB700A"/>
    <w:rsid w:val="00E94B49"/>
    <w:rsid w:val="00EA6995"/>
    <w:rsid w:val="00EB10C4"/>
    <w:rsid w:val="00F95E48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155A-7879-4B91-B883-D137882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34"/>
    <w:rPr>
      <w:rFonts w:ascii="Arial" w:hAnsi="Arial"/>
      <w:color w:val="093E52"/>
    </w:rPr>
  </w:style>
  <w:style w:type="paragraph" w:styleId="Heading1">
    <w:name w:val="heading 1"/>
    <w:aliases w:val="H1"/>
    <w:basedOn w:val="NormalWeb"/>
    <w:next w:val="Normal"/>
    <w:link w:val="Heading1Char"/>
    <w:autoRedefine/>
    <w:uiPriority w:val="9"/>
    <w:qFormat/>
    <w:rsid w:val="007305A4"/>
    <w:pPr>
      <w:keepNext/>
      <w:keepLines/>
      <w:spacing w:before="480" w:after="240"/>
      <w:outlineLvl w:val="0"/>
    </w:pPr>
    <w:rPr>
      <w:rFonts w:ascii="Arial" w:eastAsiaTheme="majorEastAsia" w:hAnsi="Arial"/>
      <w:b/>
      <w:bCs/>
      <w:sz w:val="32"/>
      <w:szCs w:val="52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7305A4"/>
    <w:pPr>
      <w:keepNext/>
      <w:keepLines/>
      <w:spacing w:before="200"/>
      <w:outlineLvl w:val="1"/>
    </w:pPr>
    <w:rPr>
      <w:rFonts w:eastAsiaTheme="majorEastAsia"/>
      <w:b/>
      <w:bCs/>
      <w:color w:val="3B8896"/>
      <w:sz w:val="28"/>
      <w:szCs w:val="26"/>
    </w:rPr>
  </w:style>
  <w:style w:type="paragraph" w:styleId="Heading3">
    <w:name w:val="heading 3"/>
    <w:aliases w:val="H3"/>
    <w:basedOn w:val="Normal"/>
    <w:next w:val="Normal"/>
    <w:link w:val="Heading3Char"/>
    <w:autoRedefine/>
    <w:uiPriority w:val="9"/>
    <w:unhideWhenUsed/>
    <w:qFormat/>
    <w:rsid w:val="007305A4"/>
    <w:pPr>
      <w:keepNext/>
      <w:keepLines/>
      <w:spacing w:before="200"/>
      <w:outlineLvl w:val="2"/>
    </w:pPr>
    <w:rPr>
      <w:rFonts w:eastAsiaTheme="majorEastAsia" w:cstheme="minorHAnsi"/>
      <w:b/>
      <w:bCs/>
      <w:i/>
      <w:color w:val="3B8896"/>
    </w:rPr>
  </w:style>
  <w:style w:type="paragraph" w:styleId="Heading4">
    <w:name w:val="heading 4"/>
    <w:aliases w:val="H4"/>
    <w:basedOn w:val="Normal"/>
    <w:next w:val="Normal"/>
    <w:link w:val="Heading4Char"/>
    <w:autoRedefine/>
    <w:uiPriority w:val="9"/>
    <w:unhideWhenUsed/>
    <w:qFormat/>
    <w:rsid w:val="008E20EE"/>
    <w:pPr>
      <w:autoSpaceDE w:val="0"/>
      <w:autoSpaceDN w:val="0"/>
      <w:adjustRightInd w:val="0"/>
      <w:spacing w:before="120"/>
      <w:outlineLvl w:val="3"/>
    </w:pPr>
    <w:rPr>
      <w:rFonts w:cstheme="minorHAnsi"/>
      <w:b/>
      <w:bCs/>
      <w:szCs w:val="24"/>
    </w:rPr>
  </w:style>
  <w:style w:type="paragraph" w:styleId="Heading5">
    <w:name w:val="heading 5"/>
    <w:aliases w:val="H5"/>
    <w:basedOn w:val="Normal"/>
    <w:next w:val="Normal"/>
    <w:link w:val="Heading5Char"/>
    <w:autoRedefine/>
    <w:uiPriority w:val="9"/>
    <w:unhideWhenUsed/>
    <w:rsid w:val="007305A4"/>
    <w:pPr>
      <w:keepNext/>
      <w:keepLines/>
      <w:spacing w:before="200" w:after="0"/>
      <w:outlineLvl w:val="4"/>
    </w:pPr>
    <w:rPr>
      <w:rFonts w:asciiTheme="majorHAnsi" w:eastAsiaTheme="majorEastAsia" w:hAnsiTheme="majorHAnsi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305A4"/>
    <w:pPr>
      <w:keepNext/>
      <w:keepLines/>
      <w:spacing w:after="0"/>
      <w:jc w:val="right"/>
      <w:outlineLvl w:val="5"/>
    </w:pPr>
    <w:rPr>
      <w:rFonts w:asciiTheme="majorHAnsi" w:eastAsiaTheme="majorEastAsia" w:hAnsiTheme="majorHAnsi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7305A4"/>
    <w:pPr>
      <w:keepNext/>
      <w:keepLines/>
      <w:spacing w:before="200" w:after="0"/>
      <w:outlineLvl w:val="6"/>
    </w:pPr>
    <w:rPr>
      <w:rFonts w:eastAsiaTheme="majorEastAsia"/>
      <w:bCs/>
      <w:color w:val="ED7D31" w:themeColor="accent2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7305A4"/>
    <w:pPr>
      <w:keepNext/>
      <w:keepLines/>
      <w:spacing w:before="200" w:after="0"/>
      <w:outlineLvl w:val="7"/>
    </w:pPr>
    <w:rPr>
      <w:rFonts w:asciiTheme="majorHAnsi" w:eastAsiaTheme="majorEastAsia" w:hAnsiTheme="majorHAnsi"/>
      <w:bCs/>
      <w:szCs w:val="5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rsid w:val="007305A4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A4"/>
    <w:rPr>
      <w:rFonts w:ascii="Times New Roman" w:hAnsi="Times New Roman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7305A4"/>
    <w:rPr>
      <w:rFonts w:ascii="Arial" w:eastAsiaTheme="majorEastAsia" w:hAnsi="Arial" w:cs="Times New Roman"/>
      <w:b/>
      <w:bCs/>
      <w:color w:val="093E52"/>
      <w:sz w:val="32"/>
      <w:szCs w:val="52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7305A4"/>
    <w:rPr>
      <w:rFonts w:ascii="Arial" w:eastAsiaTheme="majorEastAsia" w:hAnsi="Arial" w:cs="Times New Roman"/>
      <w:b/>
      <w:bCs/>
      <w:color w:val="3B8896"/>
      <w:sz w:val="28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305A4"/>
    <w:rPr>
      <w:rFonts w:eastAsiaTheme="majorEastAsia" w:cstheme="minorHAnsi"/>
      <w:b/>
      <w:bCs/>
      <w:i/>
      <w:color w:val="3B8896"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E20EE"/>
    <w:rPr>
      <w:rFonts w:ascii="Arial" w:hAnsi="Arial" w:cstheme="minorHAnsi"/>
      <w:b/>
      <w:bCs/>
      <w:color w:val="093E52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7305A4"/>
    <w:rPr>
      <w:rFonts w:asciiTheme="majorHAnsi" w:eastAsiaTheme="majorEastAsia" w:hAnsiTheme="majorHAnsi" w:cs="Times New Roman"/>
      <w:color w:val="5B9BD5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305A4"/>
    <w:rPr>
      <w:rFonts w:asciiTheme="majorHAnsi" w:eastAsiaTheme="majorEastAsia" w:hAnsiTheme="majorHAnsi" w:cs="Times New Roman"/>
      <w:color w:val="5B9BD5" w:themeColor="accent1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305A4"/>
    <w:rPr>
      <w:rFonts w:eastAsiaTheme="majorEastAsia" w:cs="Times New Roman"/>
      <w:bCs/>
      <w:color w:val="ED7D31" w:themeColor="accen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05A4"/>
    <w:rPr>
      <w:rFonts w:asciiTheme="majorHAnsi" w:eastAsiaTheme="majorEastAsia" w:hAnsiTheme="majorHAnsi" w:cs="Times New Roman"/>
      <w:bCs/>
      <w:color w:val="5B9BD5" w:themeColor="accent1"/>
      <w:sz w:val="20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7305A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BodyText">
    <w:name w:val="Body Text"/>
    <w:aliases w:val="Body_Text"/>
    <w:basedOn w:val="Normal"/>
    <w:link w:val="BodyTextChar"/>
    <w:uiPriority w:val="1"/>
    <w:qFormat/>
    <w:rsid w:val="007305A4"/>
    <w:pPr>
      <w:widowControl w:val="0"/>
      <w:spacing w:before="240"/>
    </w:pPr>
    <w:rPr>
      <w:rFonts w:ascii="Museo Sans 300" w:eastAsia="Times New Roman" w:hAnsi="Museo Sans 300"/>
      <w:szCs w:val="36"/>
    </w:rPr>
  </w:style>
  <w:style w:type="character" w:customStyle="1" w:styleId="BodyTextChar">
    <w:name w:val="Body Text Char"/>
    <w:aliases w:val="Body_Text Char"/>
    <w:basedOn w:val="DefaultParagraphFont"/>
    <w:link w:val="BodyText"/>
    <w:uiPriority w:val="1"/>
    <w:rsid w:val="007305A4"/>
    <w:rPr>
      <w:rFonts w:ascii="Museo Sans 300" w:eastAsia="Times New Roman" w:hAnsi="Museo Sans 300" w:cs="Times New Roman"/>
      <w:color w:val="093E52"/>
      <w:sz w:val="20"/>
      <w:szCs w:val="36"/>
    </w:rPr>
  </w:style>
  <w:style w:type="paragraph" w:customStyle="1" w:styleId="BlankPage">
    <w:name w:val="Blank_Page"/>
    <w:basedOn w:val="BodyText"/>
    <w:link w:val="BlankPageChar"/>
    <w:qFormat/>
    <w:rsid w:val="007305A4"/>
    <w:pPr>
      <w:jc w:val="center"/>
    </w:pPr>
    <w:rPr>
      <w:i/>
      <w:sz w:val="28"/>
    </w:rPr>
  </w:style>
  <w:style w:type="character" w:customStyle="1" w:styleId="BlankPageChar">
    <w:name w:val="Blank_Page Char"/>
    <w:basedOn w:val="BodyTextChar"/>
    <w:link w:val="BlankPage"/>
    <w:locked/>
    <w:rsid w:val="007305A4"/>
    <w:rPr>
      <w:rFonts w:ascii="Museo Sans 300" w:eastAsia="Times New Roman" w:hAnsi="Museo Sans 300" w:cs="Times New Roman"/>
      <w:i/>
      <w:color w:val="093E52"/>
      <w:sz w:val="28"/>
      <w:szCs w:val="36"/>
    </w:rPr>
  </w:style>
  <w:style w:type="paragraph" w:styleId="ListBullet">
    <w:name w:val="List Bullet"/>
    <w:basedOn w:val="Normal"/>
    <w:link w:val="ListBulletChar"/>
    <w:uiPriority w:val="99"/>
    <w:unhideWhenUsed/>
    <w:rsid w:val="007305A4"/>
    <w:pPr>
      <w:numPr>
        <w:numId w:val="1"/>
      </w:numPr>
      <w:spacing w:after="0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7305A4"/>
    <w:rPr>
      <w:rFonts w:ascii="Arial" w:hAnsi="Arial"/>
      <w:color w:val="093E52"/>
    </w:rPr>
  </w:style>
  <w:style w:type="paragraph" w:customStyle="1" w:styleId="BulletList">
    <w:name w:val="Bullet_List"/>
    <w:basedOn w:val="ListBullet"/>
    <w:link w:val="BulletListChar"/>
    <w:qFormat/>
    <w:rsid w:val="007305A4"/>
    <w:rPr>
      <w:rFonts w:ascii="Museo Sans 300" w:eastAsia="Arial Unicode MS" w:hAnsi="Museo Sans 300"/>
      <w:color w:val="000000" w:themeColor="text1"/>
    </w:rPr>
  </w:style>
  <w:style w:type="character" w:customStyle="1" w:styleId="BulletListChar">
    <w:name w:val="Bullet_List Char"/>
    <w:basedOn w:val="DefaultParagraphFont"/>
    <w:link w:val="BulletList"/>
    <w:locked/>
    <w:rsid w:val="007305A4"/>
    <w:rPr>
      <w:rFonts w:ascii="Museo Sans 300" w:eastAsia="Arial Unicode MS" w:hAnsi="Museo Sans 300"/>
      <w:color w:val="000000" w:themeColor="text1"/>
    </w:rPr>
  </w:style>
  <w:style w:type="paragraph" w:customStyle="1" w:styleId="EndGuide">
    <w:name w:val="End_Guide"/>
    <w:basedOn w:val="Normal"/>
    <w:rsid w:val="007305A4"/>
    <w:pPr>
      <w:framePr w:w="9000" w:wrap="notBeside" w:hAnchor="text" w:xAlign="center" w:yAlign="bottom" w:anchorLock="1"/>
      <w:pBdr>
        <w:top w:val="single" w:sz="4" w:space="9" w:color="auto"/>
        <w:left w:val="single" w:sz="4" w:space="0" w:color="auto"/>
        <w:bottom w:val="single" w:sz="4" w:space="9" w:color="auto"/>
        <w:right w:val="single" w:sz="4" w:space="0" w:color="auto"/>
      </w:pBdr>
      <w:shd w:val="clear" w:color="auto" w:fill="243755"/>
      <w:spacing w:before="120"/>
      <w:jc w:val="center"/>
    </w:pPr>
    <w:rPr>
      <w:rFonts w:ascii="Arial (W1)" w:hAnsi="Arial (W1)"/>
      <w:b/>
      <w:color w:val="FFFFFF"/>
      <w:sz w:val="32"/>
      <w:szCs w:val="24"/>
    </w:rPr>
  </w:style>
  <w:style w:type="paragraph" w:customStyle="1" w:styleId="EndSection">
    <w:name w:val="End_Section"/>
    <w:basedOn w:val="Normal"/>
    <w:next w:val="BodyText"/>
    <w:link w:val="EndSectionChar"/>
    <w:rsid w:val="007305A4"/>
    <w:pPr>
      <w:framePr w:w="9000" w:wrap="notBeside" w:hAnchor="text" w:xAlign="center" w:yAlign="bottom" w:anchorLock="1"/>
      <w:pBdr>
        <w:top w:val="single" w:sz="4" w:space="9" w:color="auto"/>
        <w:left w:val="single" w:sz="4" w:space="0" w:color="auto"/>
        <w:bottom w:val="single" w:sz="4" w:space="6" w:color="auto"/>
        <w:right w:val="single" w:sz="4" w:space="0" w:color="auto"/>
      </w:pBdr>
      <w:spacing w:before="120"/>
      <w:jc w:val="center"/>
    </w:pPr>
    <w:rPr>
      <w:b/>
      <w:sz w:val="32"/>
      <w:szCs w:val="24"/>
    </w:rPr>
  </w:style>
  <w:style w:type="character" w:customStyle="1" w:styleId="EndSectionChar">
    <w:name w:val="End_Section Char"/>
    <w:basedOn w:val="DefaultParagraphFont"/>
    <w:link w:val="EndSection"/>
    <w:locked/>
    <w:rsid w:val="007305A4"/>
    <w:rPr>
      <w:rFonts w:ascii="Arial" w:eastAsiaTheme="minorEastAsia" w:hAnsi="Arial" w:cs="Times New Roman"/>
      <w:b/>
      <w:color w:val="5B9BD5" w:themeColor="accent1"/>
      <w:sz w:val="32"/>
      <w:szCs w:val="24"/>
    </w:rPr>
  </w:style>
  <w:style w:type="paragraph" w:customStyle="1" w:styleId="EndModule">
    <w:name w:val="End_Module"/>
    <w:basedOn w:val="EndSection"/>
    <w:link w:val="EndModuleChar"/>
    <w:qFormat/>
    <w:rsid w:val="007305A4"/>
    <w:pPr>
      <w:framePr w:w="0" w:wrap="auto" w:xAlign="left" w:yAlign="inline"/>
    </w:pPr>
    <w:rPr>
      <w:rFonts w:ascii="Museo Sans 300" w:eastAsiaTheme="majorEastAsia" w:hAnsi="Museo Sans 300"/>
      <w:bCs/>
      <w:szCs w:val="52"/>
    </w:rPr>
  </w:style>
  <w:style w:type="character" w:customStyle="1" w:styleId="EndModuleChar">
    <w:name w:val="End_Module Char"/>
    <w:basedOn w:val="EndSectionChar"/>
    <w:link w:val="EndModule"/>
    <w:locked/>
    <w:rsid w:val="007305A4"/>
    <w:rPr>
      <w:rFonts w:ascii="Museo Sans 300" w:eastAsiaTheme="majorEastAsia" w:hAnsi="Museo Sans 300" w:cs="Times New Roman"/>
      <w:b/>
      <w:bCs/>
      <w:color w:val="093E52"/>
      <w:sz w:val="32"/>
      <w:szCs w:val="52"/>
    </w:rPr>
  </w:style>
  <w:style w:type="paragraph" w:customStyle="1" w:styleId="Graphiccenter">
    <w:name w:val="Graphic_center"/>
    <w:basedOn w:val="Normal"/>
    <w:next w:val="BodyText"/>
    <w:link w:val="GraphiccenterChar"/>
    <w:rsid w:val="007305A4"/>
    <w:pPr>
      <w:spacing w:before="240" w:after="240"/>
      <w:jc w:val="center"/>
    </w:pPr>
    <w:rPr>
      <w:szCs w:val="24"/>
    </w:rPr>
  </w:style>
  <w:style w:type="character" w:customStyle="1" w:styleId="GraphiccenterChar">
    <w:name w:val="Graphic_center Char"/>
    <w:link w:val="Graphiccenter"/>
    <w:locked/>
    <w:rsid w:val="007305A4"/>
    <w:rPr>
      <w:rFonts w:ascii="Arial" w:eastAsiaTheme="minorEastAsia" w:hAnsi="Arial" w:cs="Times New Roman"/>
      <w:color w:val="5B9BD5" w:themeColor="accent1"/>
      <w:sz w:val="24"/>
      <w:szCs w:val="24"/>
    </w:rPr>
  </w:style>
  <w:style w:type="paragraph" w:customStyle="1" w:styleId="headingtopic">
    <w:name w:val="heading_topic"/>
    <w:basedOn w:val="Normal"/>
    <w:link w:val="headingtopicChar"/>
    <w:autoRedefine/>
    <w:rsid w:val="007305A4"/>
    <w:pPr>
      <w:autoSpaceDE w:val="0"/>
      <w:autoSpaceDN w:val="0"/>
      <w:adjustRightInd w:val="0"/>
      <w:spacing w:before="120"/>
    </w:pPr>
    <w:rPr>
      <w:rFonts w:ascii="Museo Sans 300" w:hAnsi="Museo Sans 300" w:cs="Arial"/>
      <w:b/>
      <w:bCs/>
      <w:i/>
      <w:szCs w:val="24"/>
    </w:rPr>
  </w:style>
  <w:style w:type="character" w:customStyle="1" w:styleId="headingtopicChar">
    <w:name w:val="heading_topic Char"/>
    <w:link w:val="headingtopic"/>
    <w:locked/>
    <w:rsid w:val="007305A4"/>
    <w:rPr>
      <w:rFonts w:ascii="Museo Sans 300" w:eastAsiaTheme="minorEastAsia" w:hAnsi="Museo Sans 300" w:cs="Arial"/>
      <w:b/>
      <w:bCs/>
      <w:i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5A4"/>
    <w:rPr>
      <w:rFonts w:cs="Times New Roman"/>
      <w:color w:val="0563C1" w:themeColor="hyperlink"/>
      <w:u w:val="single"/>
    </w:rPr>
  </w:style>
  <w:style w:type="paragraph" w:customStyle="1" w:styleId="LearningObjectives">
    <w:name w:val="Learning_Objectives"/>
    <w:basedOn w:val="BodyText"/>
    <w:link w:val="LearningObjectivesChar"/>
    <w:qFormat/>
    <w:rsid w:val="007305A4"/>
    <w:pPr>
      <w:spacing w:before="200"/>
    </w:pPr>
    <w:rPr>
      <w:rFonts w:eastAsiaTheme="majorEastAsia"/>
      <w:b/>
      <w:bCs/>
      <w:color w:val="3B8896"/>
      <w:sz w:val="26"/>
      <w:szCs w:val="26"/>
    </w:rPr>
  </w:style>
  <w:style w:type="character" w:customStyle="1" w:styleId="LearningObjectivesChar">
    <w:name w:val="Learning_Objectives Char"/>
    <w:basedOn w:val="DefaultParagraphFont"/>
    <w:link w:val="LearningObjectives"/>
    <w:locked/>
    <w:rsid w:val="007305A4"/>
    <w:rPr>
      <w:rFonts w:ascii="Museo Sans 300" w:eastAsiaTheme="majorEastAsia" w:hAnsi="Museo Sans 300" w:cs="Times New Roman"/>
      <w:b/>
      <w:bCs/>
      <w:color w:val="3B8896"/>
      <w:sz w:val="26"/>
      <w:szCs w:val="26"/>
    </w:rPr>
  </w:style>
  <w:style w:type="paragraph" w:styleId="ListNumber">
    <w:name w:val="List Number"/>
    <w:basedOn w:val="Normal"/>
    <w:link w:val="ListNumberChar"/>
    <w:uiPriority w:val="99"/>
    <w:rsid w:val="007305A4"/>
    <w:pPr>
      <w:numPr>
        <w:numId w:val="2"/>
      </w:numPr>
      <w:spacing w:after="240"/>
    </w:pPr>
    <w:rPr>
      <w:szCs w:val="24"/>
    </w:rPr>
  </w:style>
  <w:style w:type="character" w:customStyle="1" w:styleId="ListNumberChar">
    <w:name w:val="List Number Char"/>
    <w:link w:val="ListNumber"/>
    <w:uiPriority w:val="99"/>
    <w:locked/>
    <w:rsid w:val="007305A4"/>
    <w:rPr>
      <w:rFonts w:ascii="Arial" w:hAnsi="Arial"/>
      <w:color w:val="093E52"/>
      <w:szCs w:val="24"/>
    </w:rPr>
  </w:style>
  <w:style w:type="paragraph" w:customStyle="1" w:styleId="ListNumbering">
    <w:name w:val="List Numbering"/>
    <w:basedOn w:val="Normal"/>
    <w:link w:val="ListNumberingChar"/>
    <w:rsid w:val="00CD108F"/>
    <w:pPr>
      <w:numPr>
        <w:numId w:val="3"/>
      </w:numPr>
    </w:pPr>
    <w:rPr>
      <w:rFonts w:eastAsia="Arial Unicode MS"/>
    </w:rPr>
  </w:style>
  <w:style w:type="character" w:customStyle="1" w:styleId="ListNumberingChar">
    <w:name w:val="List Numbering Char"/>
    <w:basedOn w:val="DefaultParagraphFont"/>
    <w:link w:val="ListNumbering"/>
    <w:locked/>
    <w:rsid w:val="007305A4"/>
    <w:rPr>
      <w:rFonts w:ascii="Arial" w:eastAsia="Arial Unicode MS" w:hAnsi="Arial"/>
      <w:color w:val="093E52"/>
    </w:rPr>
  </w:style>
  <w:style w:type="paragraph" w:customStyle="1" w:styleId="PARTHeading">
    <w:name w:val="PART_Heading"/>
    <w:basedOn w:val="Normal"/>
    <w:link w:val="PARTHeadingChar"/>
    <w:qFormat/>
    <w:rsid w:val="007305A4"/>
    <w:rPr>
      <w:b/>
      <w:color w:val="B62B60"/>
      <w:sz w:val="32"/>
    </w:rPr>
  </w:style>
  <w:style w:type="character" w:customStyle="1" w:styleId="PARTHeadingChar">
    <w:name w:val="PART_Heading Char"/>
    <w:basedOn w:val="DefaultParagraphFont"/>
    <w:link w:val="PARTHeading"/>
    <w:locked/>
    <w:rsid w:val="007305A4"/>
    <w:rPr>
      <w:rFonts w:eastAsiaTheme="minorEastAsia" w:cs="Times New Roman"/>
      <w:b/>
      <w:color w:val="B62B60"/>
      <w:sz w:val="32"/>
      <w:szCs w:val="20"/>
      <w:lang w:val="en-GB"/>
    </w:rPr>
  </w:style>
  <w:style w:type="paragraph" w:customStyle="1" w:styleId="TableContent">
    <w:name w:val="Table_Content"/>
    <w:basedOn w:val="Normal"/>
    <w:link w:val="TableContentChar"/>
    <w:qFormat/>
    <w:rsid w:val="007305A4"/>
    <w:pPr>
      <w:spacing w:before="40" w:after="40"/>
    </w:pPr>
  </w:style>
  <w:style w:type="character" w:customStyle="1" w:styleId="TableContentChar">
    <w:name w:val="Table_Content Char"/>
    <w:basedOn w:val="DefaultParagraphFont"/>
    <w:link w:val="TableContent"/>
    <w:locked/>
    <w:rsid w:val="007305A4"/>
    <w:rPr>
      <w:rFonts w:eastAsiaTheme="minorEastAsia" w:cs="Times New Roman"/>
      <w:color w:val="093E52"/>
      <w:sz w:val="20"/>
      <w:szCs w:val="20"/>
      <w:lang w:val="en-GB"/>
    </w:rPr>
  </w:style>
  <w:style w:type="paragraph" w:styleId="TOC1">
    <w:name w:val="toc 1"/>
    <w:aliases w:val="TOC_1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</w:pPr>
    <w:rPr>
      <w:rFonts w:cstheme="minorHAnsi"/>
      <w:noProof/>
    </w:rPr>
  </w:style>
  <w:style w:type="paragraph" w:styleId="TOC2">
    <w:name w:val="toc 2"/>
    <w:aliases w:val="TOC_2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  <w:ind w:left="220"/>
    </w:pPr>
    <w:rPr>
      <w:rFonts w:cstheme="minorHAnsi"/>
      <w:noProof/>
    </w:rPr>
  </w:style>
  <w:style w:type="paragraph" w:styleId="TOC3">
    <w:name w:val="toc 3"/>
    <w:aliases w:val="TOC_3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  <w:ind w:left="440"/>
    </w:pPr>
    <w:rPr>
      <w:noProof/>
    </w:rPr>
  </w:style>
  <w:style w:type="paragraph" w:styleId="TOCHeading">
    <w:name w:val="TOC Heading"/>
    <w:aliases w:val="TOC_Heading"/>
    <w:basedOn w:val="Heading1"/>
    <w:next w:val="Normal"/>
    <w:uiPriority w:val="39"/>
    <w:unhideWhenUsed/>
    <w:qFormat/>
    <w:rsid w:val="007305A4"/>
    <w:pPr>
      <w:spacing w:before="0"/>
      <w:outlineLvl w:val="9"/>
    </w:pPr>
    <w:rPr>
      <w:rFonts w:asciiTheme="minorHAnsi" w:hAnsiTheme="minorHAnsi" w:cstheme="minorHAnsi"/>
      <w:color w:val="2E74B5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CD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Corwin</dc:creator>
  <cp:keywords/>
  <dc:description/>
  <cp:lastModifiedBy>John Corwin</cp:lastModifiedBy>
  <cp:revision>2</cp:revision>
  <dcterms:created xsi:type="dcterms:W3CDTF">2019-05-01T14:34:00Z</dcterms:created>
  <dcterms:modified xsi:type="dcterms:W3CDTF">2019-05-01T14:34:00Z</dcterms:modified>
</cp:coreProperties>
</file>